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29" w:rsidRPr="005414B8" w:rsidRDefault="00983A29" w:rsidP="00983A29">
      <w:pPr>
        <w:autoSpaceDE w:val="0"/>
        <w:jc w:val="right"/>
        <w:rPr>
          <w:b/>
          <w:bCs/>
        </w:rPr>
      </w:pPr>
    </w:p>
    <w:p w:rsidR="00AA3506" w:rsidRPr="00AA3506" w:rsidRDefault="00AA3506" w:rsidP="00AA3506">
      <w:pPr>
        <w:shd w:val="clear" w:color="auto" w:fill="FFFFFF"/>
        <w:jc w:val="center"/>
        <w:rPr>
          <w:b/>
          <w:sz w:val="32"/>
          <w:szCs w:val="32"/>
        </w:rPr>
      </w:pPr>
      <w:r w:rsidRPr="00AA3506">
        <w:rPr>
          <w:b/>
          <w:sz w:val="32"/>
          <w:szCs w:val="32"/>
        </w:rPr>
        <w:t>АДМИНИСТРАЦИЯ</w:t>
      </w:r>
    </w:p>
    <w:p w:rsidR="00AA3506" w:rsidRPr="00AA3506" w:rsidRDefault="00AA3506" w:rsidP="00AA350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A3506">
        <w:rPr>
          <w:b/>
          <w:sz w:val="32"/>
          <w:szCs w:val="32"/>
        </w:rPr>
        <w:t>КРАСНОВСКОГО СЕЛЬСКОГО ПОСЕЛЕНИЯ</w:t>
      </w:r>
    </w:p>
    <w:p w:rsidR="00E319F5" w:rsidRDefault="00AA3506" w:rsidP="00E319F5">
      <w:pPr>
        <w:keepNext/>
        <w:jc w:val="center"/>
        <w:outlineLvl w:val="2"/>
        <w:rPr>
          <w:b/>
          <w:bCs/>
          <w:sz w:val="32"/>
          <w:szCs w:val="32"/>
        </w:rPr>
      </w:pPr>
      <w:r w:rsidRPr="00AA3506">
        <w:rPr>
          <w:b/>
          <w:bCs/>
          <w:sz w:val="32"/>
          <w:szCs w:val="32"/>
        </w:rPr>
        <w:t>ТАРАСОВСКОГО РАЙОНА РОСТОВСКОЙ ОБЛАСТИ</w:t>
      </w:r>
    </w:p>
    <w:p w:rsidR="00E319F5" w:rsidRDefault="00E319F5" w:rsidP="00E319F5">
      <w:pPr>
        <w:keepNext/>
        <w:jc w:val="center"/>
        <w:outlineLvl w:val="2"/>
        <w:rPr>
          <w:b/>
          <w:bCs/>
          <w:sz w:val="32"/>
          <w:szCs w:val="32"/>
        </w:rPr>
      </w:pPr>
    </w:p>
    <w:p w:rsidR="00E319F5" w:rsidRPr="00E319F5" w:rsidRDefault="00AA3506" w:rsidP="00E319F5">
      <w:pPr>
        <w:keepNext/>
        <w:jc w:val="center"/>
        <w:outlineLvl w:val="2"/>
        <w:rPr>
          <w:b/>
          <w:sz w:val="32"/>
          <w:szCs w:val="32"/>
        </w:rPr>
      </w:pPr>
      <w:r w:rsidRPr="00AA3506">
        <w:rPr>
          <w:b/>
          <w:sz w:val="32"/>
          <w:szCs w:val="32"/>
        </w:rPr>
        <w:t>ПОСТАНОВЛЕНИЕ</w:t>
      </w:r>
    </w:p>
    <w:p w:rsidR="00AA3506" w:rsidRPr="00AA3506" w:rsidRDefault="00E319F5" w:rsidP="00AA350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18.04.2018г.</w:t>
      </w:r>
      <w:r w:rsidR="00EF04B9">
        <w:rPr>
          <w:rFonts w:ascii="Arial" w:hAnsi="Arial" w:cs="Arial"/>
          <w:sz w:val="28"/>
          <w:szCs w:val="28"/>
        </w:rPr>
        <w:t xml:space="preserve">                             </w:t>
      </w:r>
      <w:r w:rsidRPr="00E319F5">
        <w:rPr>
          <w:sz w:val="28"/>
          <w:szCs w:val="28"/>
        </w:rPr>
        <w:t>№ 27</w:t>
      </w:r>
      <w:r w:rsidR="00EF04B9" w:rsidRPr="00E319F5">
        <w:rPr>
          <w:sz w:val="28"/>
          <w:szCs w:val="28"/>
        </w:rPr>
        <w:t xml:space="preserve">  </w:t>
      </w:r>
      <w:r w:rsidR="00EF04B9">
        <w:rPr>
          <w:rFonts w:ascii="Arial" w:hAnsi="Arial" w:cs="Arial"/>
          <w:sz w:val="28"/>
          <w:szCs w:val="28"/>
        </w:rPr>
        <w:t xml:space="preserve">                 </w:t>
      </w:r>
      <w:r w:rsidR="00EF04B9">
        <w:rPr>
          <w:spacing w:val="-1"/>
          <w:sz w:val="28"/>
          <w:szCs w:val="28"/>
        </w:rPr>
        <w:t xml:space="preserve">х. </w:t>
      </w:r>
      <w:r w:rsidR="00AA3506" w:rsidRPr="00AA3506">
        <w:rPr>
          <w:spacing w:val="-1"/>
          <w:sz w:val="28"/>
          <w:szCs w:val="28"/>
        </w:rPr>
        <w:t>Верхний Митякин</w:t>
      </w:r>
    </w:p>
    <w:p w:rsidR="00AA3506" w:rsidRPr="00AA3506" w:rsidRDefault="00AA3506" w:rsidP="00AA3506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</w:p>
    <w:p w:rsidR="00AA3506" w:rsidRPr="00AA3506" w:rsidRDefault="00AA3506" w:rsidP="00AA35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3506">
        <w:rPr>
          <w:sz w:val="28"/>
          <w:szCs w:val="28"/>
        </w:rPr>
        <w:t>О создании комиссии по эффективности в сфере культуры на территории Красновского сельского поселения и об утверждении Положения о комиссии по эффективности в сфере культуры на территории Красновского сельского поселения</w:t>
      </w:r>
    </w:p>
    <w:p w:rsidR="00AA3506" w:rsidRPr="00AA3506" w:rsidRDefault="00AA3506" w:rsidP="00AA3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3506" w:rsidRDefault="00E319F5" w:rsidP="00AA35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повышения уровня профессионального мастерства, квалификации, качества и эффективности работы специалистов учреждений культуры поселения, обеспечения более тесной взаимосвязи заработной платы работников с результатами труда Администрация Красновского сельского поселения </w:t>
      </w:r>
    </w:p>
    <w:p w:rsidR="00E319F5" w:rsidRPr="00AA3506" w:rsidRDefault="00E319F5" w:rsidP="00AA35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3506" w:rsidRDefault="00AA3506" w:rsidP="00AA3506">
      <w:pPr>
        <w:ind w:firstLine="709"/>
        <w:jc w:val="center"/>
        <w:rPr>
          <w:sz w:val="28"/>
          <w:szCs w:val="28"/>
        </w:rPr>
      </w:pPr>
      <w:r w:rsidRPr="00AA3506">
        <w:rPr>
          <w:sz w:val="28"/>
          <w:szCs w:val="28"/>
        </w:rPr>
        <w:t>ПОСТАНОВЛЯЕТ:</w:t>
      </w:r>
    </w:p>
    <w:p w:rsidR="00E319F5" w:rsidRPr="00AA3506" w:rsidRDefault="00E319F5" w:rsidP="00AA3506">
      <w:pPr>
        <w:ind w:firstLine="709"/>
        <w:jc w:val="center"/>
        <w:rPr>
          <w:sz w:val="28"/>
          <w:szCs w:val="28"/>
        </w:rPr>
      </w:pP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 1. Создать комиссию по эффективности в сфере культуры на территории Красновского сельского поселения (далее - Комиссия).</w:t>
      </w: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2. Утвердить Положение о комиссии по эффективности в сфере культуры на территории Красновского сельского поселения (Приложение № 1).</w:t>
      </w: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3. Утвердить состав комиссии по эффективности в сфере культуры на территории Красновского сельского поселения (Приложение № 2).</w:t>
      </w: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4. Действие настоящего постановления вступает в силу со дня его официального обнародования и распространяется </w:t>
      </w:r>
      <w:r w:rsidR="00E319F5" w:rsidRPr="00AA3506">
        <w:rPr>
          <w:sz w:val="28"/>
          <w:szCs w:val="28"/>
        </w:rPr>
        <w:t>на правоотношения,</w:t>
      </w:r>
      <w:r w:rsidRPr="00AA3506">
        <w:rPr>
          <w:sz w:val="28"/>
          <w:szCs w:val="28"/>
        </w:rPr>
        <w:t xml:space="preserve"> возникшие с 01.01.2018года.</w:t>
      </w:r>
    </w:p>
    <w:p w:rsidR="00AA3506" w:rsidRPr="00AA3506" w:rsidRDefault="00AA3506" w:rsidP="00AA3506">
      <w:pPr>
        <w:jc w:val="both"/>
        <w:rPr>
          <w:sz w:val="28"/>
          <w:szCs w:val="28"/>
        </w:rPr>
      </w:pPr>
      <w:r w:rsidRPr="00AA3506">
        <w:rPr>
          <w:sz w:val="28"/>
          <w:szCs w:val="28"/>
        </w:rPr>
        <w:t xml:space="preserve">      5. Контроль за выполнением настоящего постановления </w:t>
      </w:r>
      <w:r w:rsidR="006F01A3">
        <w:rPr>
          <w:sz w:val="28"/>
          <w:szCs w:val="28"/>
        </w:rPr>
        <w:t>оставляю за собой.</w:t>
      </w:r>
    </w:p>
    <w:p w:rsidR="00AA3506" w:rsidRPr="00AA3506" w:rsidRDefault="00AA3506" w:rsidP="00AA3506">
      <w:pPr>
        <w:widowControl w:val="0"/>
        <w:jc w:val="both"/>
        <w:rPr>
          <w:b/>
          <w:sz w:val="28"/>
          <w:szCs w:val="28"/>
        </w:rPr>
      </w:pPr>
    </w:p>
    <w:p w:rsidR="00AA3506" w:rsidRPr="00AA3506" w:rsidRDefault="00AA3506" w:rsidP="00AA3506">
      <w:pPr>
        <w:widowControl w:val="0"/>
        <w:jc w:val="both"/>
        <w:rPr>
          <w:b/>
          <w:sz w:val="28"/>
          <w:szCs w:val="28"/>
        </w:rPr>
      </w:pPr>
    </w:p>
    <w:p w:rsidR="00AA3506" w:rsidRPr="00AA3506" w:rsidRDefault="00AA3506" w:rsidP="00AA3506">
      <w:pPr>
        <w:widowControl w:val="0"/>
        <w:jc w:val="both"/>
        <w:rPr>
          <w:b/>
          <w:sz w:val="28"/>
          <w:szCs w:val="28"/>
        </w:rPr>
      </w:pPr>
    </w:p>
    <w:p w:rsidR="00AA3506" w:rsidRPr="00AA3506" w:rsidRDefault="00AA3506" w:rsidP="00AA3506">
      <w:pPr>
        <w:tabs>
          <w:tab w:val="left" w:pos="7655"/>
        </w:tabs>
        <w:jc w:val="both"/>
        <w:rPr>
          <w:sz w:val="28"/>
          <w:szCs w:val="28"/>
        </w:rPr>
      </w:pPr>
      <w:r w:rsidRPr="00AA3506">
        <w:rPr>
          <w:sz w:val="28"/>
          <w:szCs w:val="28"/>
        </w:rPr>
        <w:t>Глава Администрации</w:t>
      </w:r>
    </w:p>
    <w:p w:rsidR="00AA3506" w:rsidRPr="00AA3506" w:rsidRDefault="00AA3506" w:rsidP="00AA3506">
      <w:pPr>
        <w:tabs>
          <w:tab w:val="left" w:pos="7655"/>
        </w:tabs>
        <w:jc w:val="both"/>
        <w:rPr>
          <w:sz w:val="28"/>
          <w:szCs w:val="28"/>
        </w:rPr>
      </w:pPr>
      <w:r w:rsidRPr="00AA3506">
        <w:rPr>
          <w:sz w:val="28"/>
          <w:szCs w:val="28"/>
        </w:rPr>
        <w:t>Красновского сельского поселения                                                  Г.В. Бадаев</w:t>
      </w:r>
    </w:p>
    <w:p w:rsidR="00AA3506" w:rsidRPr="00AA3506" w:rsidRDefault="00AA3506" w:rsidP="00AA3506">
      <w:pPr>
        <w:widowControl w:val="0"/>
        <w:jc w:val="both"/>
        <w:rPr>
          <w:b/>
          <w:sz w:val="28"/>
          <w:szCs w:val="28"/>
        </w:rPr>
      </w:pPr>
    </w:p>
    <w:p w:rsidR="00E319F5" w:rsidRDefault="00E319F5" w:rsidP="00983A29"/>
    <w:p w:rsidR="006F01A3" w:rsidRDefault="006F01A3" w:rsidP="00983A29"/>
    <w:p w:rsidR="00E319F5" w:rsidRDefault="00E319F5" w:rsidP="00983A29"/>
    <w:p w:rsidR="00AA3506" w:rsidRDefault="00AA3506" w:rsidP="00983A29"/>
    <w:p w:rsidR="006F01A3" w:rsidRDefault="006F01A3" w:rsidP="00983A29"/>
    <w:p w:rsidR="006F01A3" w:rsidRDefault="006F01A3" w:rsidP="00983A29"/>
    <w:p w:rsidR="00983A29" w:rsidRDefault="00983A29" w:rsidP="00983A29"/>
    <w:p w:rsidR="00983A29" w:rsidRPr="000A24DC" w:rsidRDefault="00983A29" w:rsidP="00983A29">
      <w:pPr>
        <w:jc w:val="right"/>
        <w:rPr>
          <w:sz w:val="20"/>
          <w:szCs w:val="20"/>
        </w:rPr>
      </w:pPr>
      <w:r w:rsidRPr="000A24DC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Приложение</w:t>
      </w:r>
      <w:r w:rsidR="006F01A3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="00AA3506">
        <w:rPr>
          <w:sz w:val="20"/>
          <w:szCs w:val="20"/>
        </w:rPr>
        <w:t>1</w:t>
      </w:r>
      <w:r w:rsidRPr="000A24DC">
        <w:rPr>
          <w:sz w:val="20"/>
          <w:szCs w:val="20"/>
        </w:rPr>
        <w:t xml:space="preserve"> </w:t>
      </w:r>
    </w:p>
    <w:p w:rsidR="00AA3506" w:rsidRDefault="00983A29" w:rsidP="00983A29">
      <w:pPr>
        <w:jc w:val="right"/>
        <w:rPr>
          <w:sz w:val="20"/>
          <w:szCs w:val="20"/>
        </w:rPr>
      </w:pPr>
      <w:r w:rsidRPr="000A24DC">
        <w:rPr>
          <w:sz w:val="20"/>
          <w:szCs w:val="20"/>
        </w:rPr>
        <w:t xml:space="preserve">                                                                                     к </w:t>
      </w:r>
      <w:r w:rsidR="00AA3506">
        <w:rPr>
          <w:sz w:val="20"/>
          <w:szCs w:val="20"/>
        </w:rPr>
        <w:t>постановлению</w:t>
      </w:r>
      <w:r w:rsidR="006F01A3">
        <w:rPr>
          <w:sz w:val="20"/>
          <w:szCs w:val="20"/>
        </w:rPr>
        <w:t xml:space="preserve"> Администрации</w:t>
      </w:r>
    </w:p>
    <w:p w:rsidR="006F01A3" w:rsidRDefault="006F01A3" w:rsidP="00983A29">
      <w:pPr>
        <w:jc w:val="right"/>
        <w:rPr>
          <w:sz w:val="20"/>
          <w:szCs w:val="20"/>
        </w:rPr>
      </w:pPr>
      <w:r>
        <w:rPr>
          <w:sz w:val="20"/>
          <w:szCs w:val="20"/>
        </w:rPr>
        <w:t>Красновского сельского поселения</w:t>
      </w:r>
    </w:p>
    <w:p w:rsidR="00983A29" w:rsidRPr="00DC4DD8" w:rsidRDefault="006F01A3" w:rsidP="00983A29">
      <w:pPr>
        <w:jc w:val="right"/>
      </w:pPr>
      <w:r>
        <w:rPr>
          <w:sz w:val="20"/>
          <w:szCs w:val="20"/>
        </w:rPr>
        <w:t xml:space="preserve"> от 18.04.2018г. № 27</w:t>
      </w:r>
      <w:r w:rsidR="00983A29">
        <w:t xml:space="preserve"> </w:t>
      </w:r>
    </w:p>
    <w:p w:rsidR="00983A29" w:rsidRDefault="00983A29" w:rsidP="00983A29">
      <w:pPr>
        <w:jc w:val="center"/>
      </w:pPr>
    </w:p>
    <w:p w:rsidR="00983A29" w:rsidRDefault="00983A29" w:rsidP="00983A29">
      <w:pPr>
        <w:jc w:val="center"/>
      </w:pPr>
    </w:p>
    <w:p w:rsidR="00983A29" w:rsidRPr="00B01605" w:rsidRDefault="00983A29" w:rsidP="00B01605">
      <w:pPr>
        <w:jc w:val="center"/>
        <w:rPr>
          <w:b/>
          <w:sz w:val="28"/>
          <w:szCs w:val="28"/>
        </w:rPr>
      </w:pPr>
      <w:r w:rsidRPr="00B01605">
        <w:rPr>
          <w:b/>
          <w:sz w:val="28"/>
          <w:szCs w:val="28"/>
        </w:rPr>
        <w:t xml:space="preserve">ПОЛОЖЕНИЕ </w:t>
      </w:r>
    </w:p>
    <w:p w:rsidR="00983A29" w:rsidRPr="00B01605" w:rsidRDefault="00983A29" w:rsidP="00B01605">
      <w:pPr>
        <w:jc w:val="center"/>
        <w:rPr>
          <w:b/>
          <w:sz w:val="28"/>
          <w:szCs w:val="28"/>
        </w:rPr>
      </w:pPr>
      <w:proofErr w:type="gramStart"/>
      <w:r w:rsidRPr="00B01605">
        <w:rPr>
          <w:b/>
          <w:sz w:val="28"/>
          <w:szCs w:val="28"/>
        </w:rPr>
        <w:t>О КОМИССИИ</w:t>
      </w:r>
      <w:proofErr w:type="gramEnd"/>
      <w:r w:rsidRPr="00B01605">
        <w:rPr>
          <w:b/>
          <w:sz w:val="28"/>
          <w:szCs w:val="28"/>
        </w:rPr>
        <w:t xml:space="preserve"> ПО ОЦЕНКЕ ВЫПОЛНЕНИЯ ЦЕЛЕВЫХ ПОКАЗАТЕЛЕЙ ЭФФЕКТИВНОСТИ РАБОТЫ РАБОТНИКОВ УЧРЕЖДЕНИЯ.</w:t>
      </w:r>
    </w:p>
    <w:p w:rsidR="00983A29" w:rsidRPr="00B01605" w:rsidRDefault="00983A29" w:rsidP="00B01605">
      <w:pPr>
        <w:jc w:val="center"/>
        <w:rPr>
          <w:sz w:val="28"/>
          <w:szCs w:val="28"/>
        </w:rPr>
      </w:pPr>
    </w:p>
    <w:p w:rsidR="006F01A3" w:rsidRDefault="00983A29" w:rsidP="006F01A3">
      <w:pPr>
        <w:numPr>
          <w:ilvl w:val="0"/>
          <w:numId w:val="2"/>
        </w:numPr>
        <w:ind w:left="0"/>
        <w:jc w:val="center"/>
        <w:rPr>
          <w:b/>
          <w:sz w:val="28"/>
          <w:szCs w:val="28"/>
        </w:rPr>
      </w:pPr>
      <w:r w:rsidRPr="00B01605">
        <w:rPr>
          <w:b/>
          <w:sz w:val="28"/>
          <w:szCs w:val="28"/>
        </w:rPr>
        <w:t>Общие положения</w:t>
      </w:r>
    </w:p>
    <w:p w:rsidR="006F01A3" w:rsidRPr="006F01A3" w:rsidRDefault="006F01A3" w:rsidP="006F01A3">
      <w:pPr>
        <w:rPr>
          <w:b/>
          <w:sz w:val="28"/>
          <w:szCs w:val="28"/>
        </w:rPr>
      </w:pPr>
    </w:p>
    <w:p w:rsidR="00983A29" w:rsidRPr="00B01605" w:rsidRDefault="00983A29" w:rsidP="00B01605">
      <w:pPr>
        <w:numPr>
          <w:ilvl w:val="1"/>
          <w:numId w:val="1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Комиссия по оценке выполнения целевых показателей эффективности работы работников учреждения, и назначению Выплат (далее – Комиссия) создается </w:t>
      </w:r>
      <w:r w:rsidR="006F01A3">
        <w:rPr>
          <w:sz w:val="28"/>
          <w:szCs w:val="28"/>
        </w:rPr>
        <w:t xml:space="preserve">в </w:t>
      </w:r>
      <w:r w:rsidRPr="00B01605">
        <w:rPr>
          <w:sz w:val="28"/>
          <w:szCs w:val="28"/>
        </w:rPr>
        <w:t>М</w:t>
      </w:r>
      <w:r w:rsidR="00B01605" w:rsidRPr="00B01605">
        <w:rPr>
          <w:sz w:val="28"/>
          <w:szCs w:val="28"/>
        </w:rPr>
        <w:t>Б</w:t>
      </w:r>
      <w:r w:rsidRPr="00B01605">
        <w:rPr>
          <w:sz w:val="28"/>
          <w:szCs w:val="28"/>
        </w:rPr>
        <w:t xml:space="preserve">УК </w:t>
      </w:r>
      <w:r w:rsidR="00B01605" w:rsidRPr="00B01605">
        <w:rPr>
          <w:sz w:val="28"/>
          <w:szCs w:val="28"/>
        </w:rPr>
        <w:t xml:space="preserve">КСП </w:t>
      </w:r>
      <w:r w:rsidRPr="00B01605">
        <w:rPr>
          <w:sz w:val="28"/>
          <w:szCs w:val="28"/>
        </w:rPr>
        <w:t>ТР «</w:t>
      </w:r>
      <w:r w:rsidR="00B01605" w:rsidRPr="00B01605">
        <w:rPr>
          <w:sz w:val="28"/>
          <w:szCs w:val="28"/>
        </w:rPr>
        <w:t>КДЦ</w:t>
      </w:r>
      <w:r w:rsidRPr="00B01605">
        <w:rPr>
          <w:sz w:val="28"/>
          <w:szCs w:val="28"/>
        </w:rPr>
        <w:t xml:space="preserve">» в целях рассмотрения отчетов, предоставляемых работниками учреждения о выполнении целевых показателей эффективности работы и подготовки предложений о назначении Выплаты их работникам. </w:t>
      </w:r>
    </w:p>
    <w:p w:rsidR="00983A29" w:rsidRPr="00B01605" w:rsidRDefault="00983A29" w:rsidP="00B01605">
      <w:pPr>
        <w:numPr>
          <w:ilvl w:val="1"/>
          <w:numId w:val="1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Основной задачей Комиссии является оценка эффективности работы на основе выполнения целевых показателей эффективности деятельности учреждения.</w:t>
      </w:r>
    </w:p>
    <w:p w:rsidR="00983A29" w:rsidRPr="00B01605" w:rsidRDefault="00983A29" w:rsidP="00B01605">
      <w:pPr>
        <w:numPr>
          <w:ilvl w:val="1"/>
          <w:numId w:val="1"/>
        </w:numPr>
        <w:tabs>
          <w:tab w:val="clear" w:pos="1080"/>
          <w:tab w:val="num" w:pos="0"/>
          <w:tab w:val="left" w:pos="900"/>
        </w:tabs>
        <w:ind w:left="0" w:firstLine="34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Комиссия осуществляет свою деятельность на постоянной основе.</w:t>
      </w:r>
    </w:p>
    <w:p w:rsidR="00983A29" w:rsidRPr="00B01605" w:rsidRDefault="00983A29" w:rsidP="00B01605">
      <w:pPr>
        <w:jc w:val="both"/>
        <w:rPr>
          <w:b/>
          <w:sz w:val="28"/>
          <w:szCs w:val="28"/>
        </w:rPr>
      </w:pPr>
    </w:p>
    <w:p w:rsidR="006F01A3" w:rsidRDefault="00983A29" w:rsidP="006F01A3">
      <w:pPr>
        <w:numPr>
          <w:ilvl w:val="0"/>
          <w:numId w:val="2"/>
        </w:numPr>
        <w:ind w:left="0"/>
        <w:jc w:val="center"/>
        <w:rPr>
          <w:b/>
          <w:sz w:val="28"/>
          <w:szCs w:val="28"/>
        </w:rPr>
      </w:pPr>
      <w:r w:rsidRPr="00B01605">
        <w:rPr>
          <w:b/>
          <w:sz w:val="28"/>
          <w:szCs w:val="28"/>
        </w:rPr>
        <w:t>Состав и полномочия Комиссии</w:t>
      </w:r>
    </w:p>
    <w:p w:rsidR="006F01A3" w:rsidRPr="006F01A3" w:rsidRDefault="006F01A3" w:rsidP="006F01A3">
      <w:pPr>
        <w:rPr>
          <w:b/>
          <w:sz w:val="28"/>
          <w:szCs w:val="28"/>
        </w:rPr>
      </w:pP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2.1 Комиссия состоит из председателя, заместителя председателя и членов Комиссии.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2.2 Председатель комиссии: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- Осуществляет общее руководство деятельностью Комиссии.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- Председательствует на заседаниях Комиссии.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2.3 При отсутствии председателя Комиссии заседание Комиссии проводит заместитель председателя комиссии.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2.4 Заседания комиссии проводятся ежеквартально, не позднее </w:t>
      </w:r>
      <w:r w:rsidRPr="00B01605">
        <w:rPr>
          <w:b/>
          <w:sz w:val="28"/>
          <w:szCs w:val="28"/>
        </w:rPr>
        <w:t>5</w:t>
      </w:r>
      <w:r w:rsidRPr="00B01605">
        <w:rPr>
          <w:sz w:val="28"/>
          <w:szCs w:val="28"/>
        </w:rPr>
        <w:t xml:space="preserve"> рабочих дней с начала текущего месяца. Дата проведения заседания Комиссии назначается председателем Комиссии (в его отсутствие – заместителем председателя Комиссии).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2.5 Решение Комиссии принимаются большинством голосов членов Комиссии, присутствующих на заседании.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При равенстве голосов решающим является голос председателя Комиссии, а при его отсутствии – заместителя председателя Комиссии.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2.6 Заседание Комиссии является правомочным, если на нем присутствует не менее половины от общего числа ее членов.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2.7 Для выполнения возложенных задач Комиссия осуществляет следующие функции: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lastRenderedPageBreak/>
        <w:t>- Рассматривает представленные работниками отчеты о выполнении целевых показателей, характеризующие результативность работы.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- Может привлекать к участию в заседаниях Комиссии работников учреждения, а также представителей профсоюзов или иных выборных органов.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- Принимает решение о размере Выплаты, снижении Выплаты в отношении каждого работника учреждения.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>2.8 Комиссия по вопросам, входящим в ее компетенцию, имеет право: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 - Запрашивать у работников учреждения необходимую для ее деятельности информацию.</w:t>
      </w:r>
    </w:p>
    <w:p w:rsidR="00983A29" w:rsidRPr="00B01605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 - Устанавливать для работников учреждения сроки предоставления информации.</w:t>
      </w:r>
    </w:p>
    <w:p w:rsidR="00983A29" w:rsidRDefault="00983A29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 -</w:t>
      </w:r>
      <w:r w:rsidR="006F01A3">
        <w:rPr>
          <w:sz w:val="28"/>
          <w:szCs w:val="28"/>
        </w:rPr>
        <w:t xml:space="preserve"> </w:t>
      </w:r>
      <w:r w:rsidRPr="00B01605">
        <w:rPr>
          <w:sz w:val="28"/>
          <w:szCs w:val="28"/>
        </w:rPr>
        <w:t>Утверждать решение о размере Выплаты в отношении каждого работника учреждения.</w:t>
      </w:r>
    </w:p>
    <w:p w:rsidR="006F01A3" w:rsidRPr="00B01605" w:rsidRDefault="006F01A3" w:rsidP="00B01605">
      <w:pPr>
        <w:tabs>
          <w:tab w:val="left" w:pos="-4860"/>
          <w:tab w:val="left" w:pos="1080"/>
        </w:tabs>
        <w:ind w:firstLine="360"/>
        <w:jc w:val="both"/>
        <w:rPr>
          <w:sz w:val="28"/>
          <w:szCs w:val="28"/>
        </w:rPr>
      </w:pPr>
    </w:p>
    <w:p w:rsidR="00983A29" w:rsidRDefault="00983A29" w:rsidP="00B01605">
      <w:pPr>
        <w:jc w:val="center"/>
        <w:rPr>
          <w:b/>
          <w:sz w:val="28"/>
          <w:szCs w:val="28"/>
        </w:rPr>
      </w:pPr>
      <w:r w:rsidRPr="00B01605">
        <w:rPr>
          <w:b/>
          <w:sz w:val="28"/>
          <w:szCs w:val="28"/>
          <w:lang w:val="en-US"/>
        </w:rPr>
        <w:t>III</w:t>
      </w:r>
      <w:r w:rsidRPr="00B01605">
        <w:rPr>
          <w:b/>
          <w:sz w:val="28"/>
          <w:szCs w:val="28"/>
        </w:rPr>
        <w:t>. Порядок работы комиссии</w:t>
      </w:r>
    </w:p>
    <w:p w:rsidR="006F01A3" w:rsidRPr="00B01605" w:rsidRDefault="006F01A3" w:rsidP="00B01605">
      <w:pPr>
        <w:jc w:val="center"/>
        <w:rPr>
          <w:b/>
          <w:sz w:val="28"/>
          <w:szCs w:val="28"/>
        </w:rPr>
      </w:pPr>
    </w:p>
    <w:p w:rsidR="00983A29" w:rsidRPr="00B01605" w:rsidRDefault="00983A29" w:rsidP="00B01605">
      <w:pPr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3.1 Комиссия принимает на рассмотрение от работников учреждения отчеты установленного образца о выполнении целевых показателей эффективности работы вместе с сопроводительным листом для отражения замечаний и предложений, ежеквартально не позднее </w:t>
      </w:r>
      <w:r w:rsidRPr="00B01605">
        <w:rPr>
          <w:b/>
          <w:sz w:val="28"/>
          <w:szCs w:val="28"/>
        </w:rPr>
        <w:t>5</w:t>
      </w:r>
      <w:r w:rsidRPr="00B01605">
        <w:rPr>
          <w:sz w:val="28"/>
          <w:szCs w:val="28"/>
        </w:rPr>
        <w:t xml:space="preserve"> рабочих дней, </w:t>
      </w:r>
      <w:proofErr w:type="gramStart"/>
      <w:r w:rsidRPr="00B01605">
        <w:rPr>
          <w:sz w:val="28"/>
          <w:szCs w:val="28"/>
        </w:rPr>
        <w:t>месяца</w:t>
      </w:r>
      <w:proofErr w:type="gramEnd"/>
      <w:r w:rsidRPr="00B01605">
        <w:rPr>
          <w:sz w:val="28"/>
          <w:szCs w:val="28"/>
        </w:rPr>
        <w:t xml:space="preserve"> </w:t>
      </w:r>
      <w:r w:rsidRPr="00B01605">
        <w:rPr>
          <w:rStyle w:val="FontStyle13"/>
          <w:rFonts w:ascii="Times New Roman" w:hAnsi="Times New Roman" w:cs="Times New Roman"/>
          <w:sz w:val="28"/>
          <w:szCs w:val="28"/>
        </w:rPr>
        <w:t>следующего за отчетным периодом</w:t>
      </w:r>
      <w:r w:rsidRPr="00B01605">
        <w:rPr>
          <w:sz w:val="28"/>
          <w:szCs w:val="28"/>
        </w:rPr>
        <w:t xml:space="preserve">. </w:t>
      </w:r>
    </w:p>
    <w:p w:rsidR="00983A29" w:rsidRPr="00B01605" w:rsidRDefault="00983A29" w:rsidP="00B01605">
      <w:pPr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3.2 При принятии решений об оценке отчетов Комиссия руководствуется результатами </w:t>
      </w:r>
      <w:r w:rsidR="006F01A3" w:rsidRPr="00B01605">
        <w:rPr>
          <w:sz w:val="28"/>
          <w:szCs w:val="28"/>
        </w:rPr>
        <w:t>анализа достижения целевых показателей работы</w:t>
      </w:r>
      <w:r w:rsidRPr="00B01605">
        <w:rPr>
          <w:sz w:val="28"/>
          <w:szCs w:val="28"/>
        </w:rPr>
        <w:t xml:space="preserve"> работника учреждения.</w:t>
      </w:r>
    </w:p>
    <w:p w:rsidR="00983A29" w:rsidRDefault="00983A29" w:rsidP="00B01605">
      <w:pPr>
        <w:ind w:firstLine="360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3.3 Решение Комиссии по оценке выполнения целевых показателей эффективности работы работника и назначении Выплаты, либо </w:t>
      </w:r>
      <w:proofErr w:type="spellStart"/>
      <w:r w:rsidRPr="00B01605">
        <w:rPr>
          <w:sz w:val="28"/>
          <w:szCs w:val="28"/>
        </w:rPr>
        <w:t>депремированию</w:t>
      </w:r>
      <w:proofErr w:type="spellEnd"/>
      <w:r w:rsidRPr="00B01605">
        <w:rPr>
          <w:sz w:val="28"/>
          <w:szCs w:val="28"/>
        </w:rPr>
        <w:t xml:space="preserve"> за отчетный период отражается в заключении, которое подписывается всеми членами Комиссии и представляется на утверждение председателю Комиссии. На основании заключения Комиссии издается приказ о проценте назначения Выплаты или </w:t>
      </w:r>
      <w:proofErr w:type="spellStart"/>
      <w:r w:rsidRPr="00B01605">
        <w:rPr>
          <w:sz w:val="28"/>
          <w:szCs w:val="28"/>
        </w:rPr>
        <w:t>депремирования</w:t>
      </w:r>
      <w:proofErr w:type="spellEnd"/>
      <w:r w:rsidRPr="00B01605">
        <w:rPr>
          <w:sz w:val="28"/>
          <w:szCs w:val="28"/>
        </w:rPr>
        <w:t xml:space="preserve"> за отчетный период.</w:t>
      </w: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6F01A3" w:rsidP="00B016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F01A3" w:rsidRDefault="006F01A3" w:rsidP="00B0160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    Г.В. Бадаев</w:t>
      </w: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B01605">
      <w:pPr>
        <w:ind w:firstLine="360"/>
        <w:jc w:val="both"/>
        <w:rPr>
          <w:sz w:val="28"/>
          <w:szCs w:val="28"/>
        </w:rPr>
      </w:pPr>
    </w:p>
    <w:p w:rsidR="00AA3506" w:rsidRDefault="00AA3506" w:rsidP="006F01A3">
      <w:pPr>
        <w:jc w:val="both"/>
        <w:rPr>
          <w:sz w:val="28"/>
          <w:szCs w:val="28"/>
        </w:rPr>
      </w:pPr>
    </w:p>
    <w:p w:rsidR="00AA3506" w:rsidRDefault="00AA3506" w:rsidP="006F01A3">
      <w:pPr>
        <w:rPr>
          <w:sz w:val="28"/>
          <w:szCs w:val="28"/>
        </w:rPr>
      </w:pPr>
    </w:p>
    <w:p w:rsidR="006F01A3" w:rsidRDefault="006F01A3" w:rsidP="006F01A3">
      <w:pPr>
        <w:rPr>
          <w:sz w:val="28"/>
          <w:szCs w:val="28"/>
        </w:rPr>
      </w:pPr>
    </w:p>
    <w:p w:rsidR="006F01A3" w:rsidRDefault="006F01A3" w:rsidP="006F01A3">
      <w:pPr>
        <w:rPr>
          <w:sz w:val="28"/>
          <w:szCs w:val="28"/>
        </w:rPr>
      </w:pPr>
    </w:p>
    <w:p w:rsidR="006F01A3" w:rsidRPr="000A24DC" w:rsidRDefault="006F01A3" w:rsidP="006F01A3">
      <w:pPr>
        <w:jc w:val="right"/>
        <w:rPr>
          <w:sz w:val="20"/>
          <w:szCs w:val="20"/>
        </w:rPr>
      </w:pPr>
      <w:r w:rsidRPr="000A24DC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Приложение</w:t>
      </w:r>
      <w:r>
        <w:rPr>
          <w:sz w:val="20"/>
          <w:szCs w:val="20"/>
        </w:rPr>
        <w:t xml:space="preserve"> № 2</w:t>
      </w:r>
      <w:r w:rsidRPr="000A24DC">
        <w:rPr>
          <w:sz w:val="20"/>
          <w:szCs w:val="20"/>
        </w:rPr>
        <w:t xml:space="preserve"> </w:t>
      </w:r>
    </w:p>
    <w:p w:rsidR="006F01A3" w:rsidRDefault="006F01A3" w:rsidP="006F01A3">
      <w:pPr>
        <w:jc w:val="right"/>
        <w:rPr>
          <w:sz w:val="20"/>
          <w:szCs w:val="20"/>
        </w:rPr>
      </w:pPr>
      <w:r w:rsidRPr="000A24DC">
        <w:rPr>
          <w:sz w:val="20"/>
          <w:szCs w:val="20"/>
        </w:rPr>
        <w:t xml:space="preserve">                                                                                     к </w:t>
      </w:r>
      <w:r>
        <w:rPr>
          <w:sz w:val="20"/>
          <w:szCs w:val="20"/>
        </w:rPr>
        <w:t>постановлению Администрации</w:t>
      </w:r>
    </w:p>
    <w:p w:rsidR="006F01A3" w:rsidRDefault="006F01A3" w:rsidP="006F01A3">
      <w:pPr>
        <w:jc w:val="right"/>
        <w:rPr>
          <w:sz w:val="20"/>
          <w:szCs w:val="20"/>
        </w:rPr>
      </w:pPr>
      <w:r>
        <w:rPr>
          <w:sz w:val="20"/>
          <w:szCs w:val="20"/>
        </w:rPr>
        <w:t>Красновского сельского поселения</w:t>
      </w:r>
    </w:p>
    <w:p w:rsidR="006F01A3" w:rsidRDefault="006F01A3" w:rsidP="006F01A3">
      <w:pPr>
        <w:jc w:val="right"/>
      </w:pPr>
      <w:r>
        <w:rPr>
          <w:sz w:val="20"/>
          <w:szCs w:val="20"/>
        </w:rPr>
        <w:t xml:space="preserve"> от 18.04.2018г. № 27</w:t>
      </w:r>
      <w:r>
        <w:t xml:space="preserve"> </w:t>
      </w:r>
    </w:p>
    <w:p w:rsidR="006F01A3" w:rsidRPr="00DC4DD8" w:rsidRDefault="006F01A3" w:rsidP="006F01A3">
      <w:pPr>
        <w:jc w:val="right"/>
      </w:pPr>
    </w:p>
    <w:p w:rsidR="00983A29" w:rsidRPr="00B01605" w:rsidRDefault="00983A29" w:rsidP="00B01605">
      <w:pPr>
        <w:jc w:val="center"/>
        <w:rPr>
          <w:b/>
          <w:sz w:val="28"/>
          <w:szCs w:val="28"/>
        </w:rPr>
      </w:pPr>
      <w:r w:rsidRPr="00B01605">
        <w:rPr>
          <w:b/>
          <w:sz w:val="28"/>
          <w:szCs w:val="28"/>
        </w:rPr>
        <w:t>Состав комиссии по оценке выполнения целевых показателей</w:t>
      </w:r>
    </w:p>
    <w:p w:rsidR="00983A29" w:rsidRPr="00B01605" w:rsidRDefault="00983A29" w:rsidP="00B01605">
      <w:pPr>
        <w:jc w:val="center"/>
        <w:rPr>
          <w:b/>
          <w:sz w:val="28"/>
          <w:szCs w:val="28"/>
        </w:rPr>
      </w:pPr>
      <w:r w:rsidRPr="00B01605">
        <w:rPr>
          <w:b/>
          <w:sz w:val="28"/>
          <w:szCs w:val="28"/>
        </w:rPr>
        <w:t xml:space="preserve">эффективности работы работников муниципального </w:t>
      </w:r>
      <w:r w:rsidR="00B01605" w:rsidRPr="00B01605">
        <w:rPr>
          <w:b/>
          <w:sz w:val="28"/>
          <w:szCs w:val="28"/>
        </w:rPr>
        <w:t xml:space="preserve">бюджетного </w:t>
      </w:r>
      <w:r w:rsidRPr="00B01605">
        <w:rPr>
          <w:b/>
          <w:sz w:val="28"/>
          <w:szCs w:val="28"/>
        </w:rPr>
        <w:t>учреждения культуры</w:t>
      </w:r>
      <w:r w:rsidR="00B01605" w:rsidRPr="00B01605">
        <w:rPr>
          <w:b/>
          <w:sz w:val="28"/>
          <w:szCs w:val="28"/>
        </w:rPr>
        <w:t xml:space="preserve"> Красновского сельского поселения</w:t>
      </w:r>
      <w:r w:rsidRPr="00B01605">
        <w:rPr>
          <w:b/>
          <w:sz w:val="28"/>
          <w:szCs w:val="28"/>
        </w:rPr>
        <w:t xml:space="preserve"> Тарасовского района «</w:t>
      </w:r>
      <w:r w:rsidR="00B01605" w:rsidRPr="00B01605">
        <w:rPr>
          <w:b/>
          <w:sz w:val="28"/>
          <w:szCs w:val="28"/>
        </w:rPr>
        <w:t>Культурно-досуговый центр</w:t>
      </w:r>
      <w:r w:rsidRPr="00B01605">
        <w:rPr>
          <w:b/>
          <w:sz w:val="28"/>
          <w:szCs w:val="28"/>
        </w:rPr>
        <w:t>»</w:t>
      </w:r>
    </w:p>
    <w:p w:rsidR="00EF04B9" w:rsidRDefault="00EF04B9" w:rsidP="00EF04B9">
      <w:pPr>
        <w:pStyle w:val="31"/>
        <w:spacing w:after="0" w:line="360" w:lineRule="auto"/>
        <w:rPr>
          <w:sz w:val="28"/>
          <w:szCs w:val="28"/>
          <w:lang w:eastAsia="ru-RU"/>
        </w:rPr>
      </w:pPr>
    </w:p>
    <w:p w:rsidR="00983A29" w:rsidRPr="00B01605" w:rsidRDefault="006F01A3" w:rsidP="00EF04B9">
      <w:pPr>
        <w:pStyle w:val="31"/>
        <w:spacing w:after="0" w:line="360" w:lineRule="auto"/>
        <w:rPr>
          <w:sz w:val="28"/>
          <w:szCs w:val="28"/>
          <w:u w:val="single"/>
        </w:rPr>
      </w:pPr>
      <w:r w:rsidRPr="000D3077">
        <w:rPr>
          <w:b/>
          <w:sz w:val="28"/>
          <w:szCs w:val="28"/>
          <w:u w:val="single"/>
        </w:rPr>
        <w:t>Председатель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глава Администрации Красновского сельского поселения – Бадаев Г.В.</w:t>
      </w:r>
    </w:p>
    <w:p w:rsidR="00983A29" w:rsidRPr="000D3077" w:rsidRDefault="00983A29" w:rsidP="000D3077">
      <w:pPr>
        <w:pStyle w:val="31"/>
        <w:spacing w:after="0" w:line="360" w:lineRule="auto"/>
        <w:rPr>
          <w:sz w:val="28"/>
          <w:szCs w:val="28"/>
          <w:u w:val="single"/>
        </w:rPr>
      </w:pPr>
      <w:r w:rsidRPr="000D3077">
        <w:rPr>
          <w:b/>
          <w:sz w:val="28"/>
          <w:szCs w:val="28"/>
          <w:u w:val="single"/>
        </w:rPr>
        <w:t>Заместитель председателя</w:t>
      </w:r>
      <w:r w:rsidR="000D3077">
        <w:rPr>
          <w:sz w:val="28"/>
          <w:szCs w:val="28"/>
          <w:u w:val="single"/>
        </w:rPr>
        <w:t xml:space="preserve">: </w:t>
      </w:r>
      <w:r w:rsidR="006F01A3">
        <w:rPr>
          <w:sz w:val="28"/>
          <w:szCs w:val="28"/>
          <w:u w:val="single"/>
        </w:rPr>
        <w:t xml:space="preserve">директор МБУК КСП ТР «КДЦ» - </w:t>
      </w:r>
      <w:proofErr w:type="spellStart"/>
      <w:r w:rsidR="006F01A3">
        <w:rPr>
          <w:sz w:val="28"/>
          <w:szCs w:val="28"/>
          <w:u w:val="single"/>
        </w:rPr>
        <w:t>Остапущенко</w:t>
      </w:r>
      <w:proofErr w:type="spellEnd"/>
      <w:r w:rsidR="006F01A3">
        <w:rPr>
          <w:sz w:val="28"/>
          <w:szCs w:val="28"/>
          <w:u w:val="single"/>
        </w:rPr>
        <w:t xml:space="preserve"> О.Н.</w:t>
      </w:r>
    </w:p>
    <w:p w:rsidR="000D3077" w:rsidRDefault="00983A29" w:rsidP="000D3077">
      <w:pPr>
        <w:pStyle w:val="31"/>
        <w:spacing w:after="0" w:line="360" w:lineRule="auto"/>
        <w:jc w:val="both"/>
        <w:rPr>
          <w:b/>
          <w:sz w:val="28"/>
          <w:szCs w:val="28"/>
        </w:rPr>
      </w:pPr>
      <w:r w:rsidRPr="000D3077">
        <w:rPr>
          <w:b/>
          <w:sz w:val="28"/>
          <w:szCs w:val="28"/>
          <w:u w:val="single"/>
        </w:rPr>
        <w:t>Члены комиссии</w:t>
      </w:r>
      <w:r w:rsidRPr="000D3077">
        <w:rPr>
          <w:b/>
          <w:sz w:val="28"/>
          <w:szCs w:val="28"/>
        </w:rPr>
        <w:t xml:space="preserve">:                                      </w:t>
      </w:r>
    </w:p>
    <w:p w:rsidR="006F01A3" w:rsidRDefault="006F01A3" w:rsidP="000D3077">
      <w:pPr>
        <w:pStyle w:val="31"/>
        <w:spacing w:after="0" w:line="360" w:lineRule="auto"/>
        <w:jc w:val="both"/>
        <w:rPr>
          <w:sz w:val="28"/>
          <w:szCs w:val="28"/>
        </w:rPr>
      </w:pPr>
      <w:r w:rsidRPr="00B01605">
        <w:rPr>
          <w:sz w:val="28"/>
          <w:szCs w:val="28"/>
        </w:rPr>
        <w:t xml:space="preserve">Заведующая Красновским СК </w:t>
      </w:r>
      <w:r>
        <w:rPr>
          <w:sz w:val="28"/>
          <w:szCs w:val="28"/>
        </w:rPr>
        <w:t xml:space="preserve">- </w:t>
      </w:r>
      <w:proofErr w:type="spellStart"/>
      <w:r w:rsidRPr="00B01605">
        <w:rPr>
          <w:sz w:val="28"/>
          <w:szCs w:val="28"/>
        </w:rPr>
        <w:t>Сурженко</w:t>
      </w:r>
      <w:proofErr w:type="spellEnd"/>
      <w:r w:rsidRPr="00B01605">
        <w:rPr>
          <w:sz w:val="28"/>
          <w:szCs w:val="28"/>
        </w:rPr>
        <w:t xml:space="preserve"> С.В.</w:t>
      </w:r>
    </w:p>
    <w:p w:rsidR="00983A29" w:rsidRPr="000D3077" w:rsidRDefault="00B01605" w:rsidP="000D3077">
      <w:pPr>
        <w:pStyle w:val="31"/>
        <w:spacing w:after="0" w:line="360" w:lineRule="auto"/>
        <w:jc w:val="both"/>
        <w:rPr>
          <w:b/>
          <w:sz w:val="28"/>
          <w:szCs w:val="28"/>
        </w:rPr>
      </w:pPr>
      <w:r w:rsidRPr="00B01605">
        <w:rPr>
          <w:sz w:val="28"/>
          <w:szCs w:val="28"/>
        </w:rPr>
        <w:t xml:space="preserve">Заведующая </w:t>
      </w:r>
      <w:proofErr w:type="gramStart"/>
      <w:r w:rsidRPr="00B01605">
        <w:rPr>
          <w:sz w:val="28"/>
          <w:szCs w:val="28"/>
        </w:rPr>
        <w:t>Мемориальным  музеем</w:t>
      </w:r>
      <w:proofErr w:type="gramEnd"/>
      <w:r w:rsidR="000D3077">
        <w:rPr>
          <w:sz w:val="28"/>
          <w:szCs w:val="28"/>
        </w:rPr>
        <w:t xml:space="preserve"> - </w:t>
      </w:r>
      <w:r w:rsidRPr="00B01605">
        <w:rPr>
          <w:sz w:val="28"/>
          <w:szCs w:val="28"/>
        </w:rPr>
        <w:t>Макаренко Н.Н.</w:t>
      </w:r>
    </w:p>
    <w:p w:rsidR="00983A29" w:rsidRPr="00B01605" w:rsidRDefault="00983A29" w:rsidP="000D3077">
      <w:pPr>
        <w:pStyle w:val="31"/>
        <w:spacing w:after="0" w:line="360" w:lineRule="auto"/>
        <w:rPr>
          <w:sz w:val="28"/>
          <w:szCs w:val="28"/>
        </w:rPr>
      </w:pPr>
      <w:r w:rsidRPr="00B01605">
        <w:rPr>
          <w:sz w:val="28"/>
          <w:szCs w:val="28"/>
        </w:rPr>
        <w:t xml:space="preserve">Заведующий </w:t>
      </w:r>
      <w:r w:rsidR="00B01605" w:rsidRPr="00B01605">
        <w:rPr>
          <w:sz w:val="28"/>
          <w:szCs w:val="28"/>
        </w:rPr>
        <w:t>Верхне-</w:t>
      </w:r>
      <w:proofErr w:type="spellStart"/>
      <w:r w:rsidR="00B01605" w:rsidRPr="00B01605">
        <w:rPr>
          <w:sz w:val="28"/>
          <w:szCs w:val="28"/>
        </w:rPr>
        <w:t>Митякинским</w:t>
      </w:r>
      <w:proofErr w:type="spellEnd"/>
      <w:r w:rsidR="00B01605" w:rsidRPr="00B01605">
        <w:rPr>
          <w:sz w:val="28"/>
          <w:szCs w:val="28"/>
        </w:rPr>
        <w:t xml:space="preserve"> </w:t>
      </w:r>
      <w:proofErr w:type="gramStart"/>
      <w:r w:rsidR="00B01605" w:rsidRPr="00B01605">
        <w:rPr>
          <w:sz w:val="28"/>
          <w:szCs w:val="28"/>
        </w:rPr>
        <w:t>СДК</w:t>
      </w:r>
      <w:r w:rsidR="000D3077">
        <w:rPr>
          <w:sz w:val="28"/>
          <w:szCs w:val="28"/>
        </w:rPr>
        <w:t xml:space="preserve">  -</w:t>
      </w:r>
      <w:proofErr w:type="gramEnd"/>
      <w:r w:rsidR="000D3077">
        <w:rPr>
          <w:sz w:val="28"/>
          <w:szCs w:val="28"/>
        </w:rPr>
        <w:t xml:space="preserve"> </w:t>
      </w:r>
      <w:proofErr w:type="spellStart"/>
      <w:r w:rsidR="000D3077">
        <w:rPr>
          <w:sz w:val="28"/>
          <w:szCs w:val="28"/>
        </w:rPr>
        <w:t>Ореховская</w:t>
      </w:r>
      <w:proofErr w:type="spellEnd"/>
      <w:r w:rsidR="000D3077">
        <w:rPr>
          <w:sz w:val="28"/>
          <w:szCs w:val="28"/>
        </w:rPr>
        <w:t xml:space="preserve"> А.В. </w:t>
      </w:r>
    </w:p>
    <w:p w:rsidR="00B43342" w:rsidRDefault="00B43342"/>
    <w:p w:rsidR="005501FE" w:rsidRDefault="005501FE"/>
    <w:p w:rsidR="005501FE" w:rsidRDefault="005501FE"/>
    <w:p w:rsidR="005501FE" w:rsidRDefault="005501FE"/>
    <w:p w:rsidR="005501FE" w:rsidRDefault="005501FE">
      <w:bookmarkStart w:id="0" w:name="_GoBack"/>
      <w:bookmarkEnd w:id="0"/>
    </w:p>
    <w:p w:rsidR="005501FE" w:rsidRDefault="005501FE"/>
    <w:p w:rsidR="005501FE" w:rsidRDefault="005501FE" w:rsidP="005501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501FE" w:rsidRDefault="005501FE" w:rsidP="005501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    Г.В. Бадаев</w:t>
      </w:r>
    </w:p>
    <w:p w:rsidR="005501FE" w:rsidRDefault="005501FE"/>
    <w:sectPr w:rsidR="005501FE" w:rsidSect="006F01A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93E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29"/>
    <w:rsid w:val="000D3077"/>
    <w:rsid w:val="005501FE"/>
    <w:rsid w:val="006F01A3"/>
    <w:rsid w:val="00983A29"/>
    <w:rsid w:val="00AA3506"/>
    <w:rsid w:val="00B01605"/>
    <w:rsid w:val="00B43342"/>
    <w:rsid w:val="00E319F5"/>
    <w:rsid w:val="00E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43C91-8C24-4BFF-9452-18E9FDC2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83A29"/>
    <w:rPr>
      <w:rFonts w:ascii="Arial" w:hAnsi="Arial" w:cs="Arial"/>
      <w:sz w:val="20"/>
      <w:szCs w:val="20"/>
    </w:rPr>
  </w:style>
  <w:style w:type="paragraph" w:customStyle="1" w:styleId="31">
    <w:name w:val="Основной текст 31"/>
    <w:basedOn w:val="a"/>
    <w:rsid w:val="00983A29"/>
    <w:pPr>
      <w:spacing w:after="120"/>
    </w:pPr>
    <w:rPr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F01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1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12</cp:revision>
  <cp:lastPrinted>2018-04-24T06:53:00Z</cp:lastPrinted>
  <dcterms:created xsi:type="dcterms:W3CDTF">2018-02-28T11:06:00Z</dcterms:created>
  <dcterms:modified xsi:type="dcterms:W3CDTF">2018-04-24T06:53:00Z</dcterms:modified>
</cp:coreProperties>
</file>